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6EA6" w14:textId="4A2E50F1" w:rsidR="00BA12E2" w:rsidRPr="00053E94" w:rsidRDefault="00265850" w:rsidP="00BA12E2">
      <w:pPr>
        <w:pStyle w:val="Listenabsatz"/>
        <w:spacing w:line="264" w:lineRule="auto"/>
        <w:ind w:left="0"/>
        <w:rPr>
          <w:b/>
          <w:bCs/>
          <w:szCs w:val="24"/>
        </w:rPr>
      </w:pPr>
      <w:r>
        <w:rPr>
          <w:b/>
          <w:bCs/>
          <w:szCs w:val="24"/>
        </w:rPr>
        <w:t xml:space="preserve">Walter Sittler liest </w:t>
      </w:r>
      <w:r w:rsidR="00BA12E2" w:rsidRPr="00053E94">
        <w:rPr>
          <w:b/>
          <w:bCs/>
          <w:szCs w:val="24"/>
        </w:rPr>
        <w:t>Heinrich Heine</w:t>
      </w:r>
      <w:r>
        <w:rPr>
          <w:b/>
          <w:bCs/>
          <w:szCs w:val="24"/>
        </w:rPr>
        <w:t xml:space="preserve"> am 21. September</w:t>
      </w:r>
      <w:r w:rsidR="00926F0D">
        <w:rPr>
          <w:b/>
          <w:bCs/>
          <w:szCs w:val="24"/>
        </w:rPr>
        <w:t xml:space="preserve"> </w:t>
      </w:r>
      <w:r w:rsidR="009D7EC1">
        <w:rPr>
          <w:b/>
          <w:bCs/>
          <w:szCs w:val="24"/>
        </w:rPr>
        <w:t xml:space="preserve">2025 </w:t>
      </w:r>
      <w:r w:rsidR="00926F0D">
        <w:rPr>
          <w:b/>
          <w:bCs/>
          <w:szCs w:val="24"/>
        </w:rPr>
        <w:t xml:space="preserve">- </w:t>
      </w:r>
      <w:r w:rsidR="00BA12E2" w:rsidRPr="00053E94">
        <w:rPr>
          <w:b/>
          <w:bCs/>
          <w:szCs w:val="24"/>
        </w:rPr>
        <w:t>Ein Originalbeitrag zur Reihe „Jüdisch und deutsch“</w:t>
      </w:r>
      <w:r w:rsidR="00926F0D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D</w:t>
      </w:r>
      <w:r w:rsidR="00BA12E2" w:rsidRPr="00053E94">
        <w:rPr>
          <w:b/>
          <w:bCs/>
          <w:szCs w:val="24"/>
        </w:rPr>
        <w:t>er Vorverkauf beginnt</w:t>
      </w:r>
      <w:r w:rsidR="00053E94" w:rsidRPr="00053E94">
        <w:rPr>
          <w:b/>
          <w:bCs/>
          <w:szCs w:val="24"/>
        </w:rPr>
        <w:t xml:space="preserve"> am 29. März.</w:t>
      </w:r>
      <w:r w:rsidR="00BA12E2" w:rsidRPr="00053E94">
        <w:rPr>
          <w:b/>
          <w:bCs/>
          <w:szCs w:val="24"/>
        </w:rPr>
        <w:t xml:space="preserve"> </w:t>
      </w:r>
    </w:p>
    <w:p w14:paraId="273F62E6" w14:textId="77777777" w:rsidR="00BA12E2" w:rsidRPr="00053E94" w:rsidRDefault="00BA12E2" w:rsidP="00BA12E2">
      <w:pPr>
        <w:pStyle w:val="Listenabsatz"/>
        <w:spacing w:line="264" w:lineRule="auto"/>
        <w:ind w:left="0"/>
        <w:rPr>
          <w:szCs w:val="24"/>
        </w:rPr>
      </w:pPr>
    </w:p>
    <w:p w14:paraId="6BB1C832" w14:textId="706F2A1A" w:rsidR="00F317F8" w:rsidRPr="00053E94" w:rsidRDefault="00BA12E2" w:rsidP="00BA12E2">
      <w:pPr>
        <w:pStyle w:val="Listenabsatz"/>
        <w:spacing w:line="264" w:lineRule="auto"/>
        <w:ind w:left="0"/>
        <w:rPr>
          <w:szCs w:val="24"/>
        </w:rPr>
      </w:pPr>
      <w:r w:rsidRPr="00053E94">
        <w:rPr>
          <w:szCs w:val="24"/>
        </w:rPr>
        <w:t>Heinrich Heine war vieles: romantisch und ironisch</w:t>
      </w:r>
      <w:r w:rsidR="008F6488" w:rsidRPr="00053E94">
        <w:rPr>
          <w:szCs w:val="24"/>
        </w:rPr>
        <w:t>, liebevoll und spöttisch, witzig</w:t>
      </w:r>
      <w:r w:rsidR="007875C3">
        <w:rPr>
          <w:szCs w:val="24"/>
        </w:rPr>
        <w:t>-</w:t>
      </w:r>
      <w:r w:rsidR="00053E94" w:rsidRPr="00053E94">
        <w:rPr>
          <w:szCs w:val="24"/>
        </w:rPr>
        <w:t xml:space="preserve">leicht </w:t>
      </w:r>
      <w:r w:rsidR="008F6488" w:rsidRPr="00053E94">
        <w:rPr>
          <w:szCs w:val="24"/>
        </w:rPr>
        <w:t>und melancholisch</w:t>
      </w:r>
      <w:r w:rsidR="007615B7" w:rsidRPr="00053E94">
        <w:rPr>
          <w:szCs w:val="24"/>
        </w:rPr>
        <w:t>, himmelhochjauchzend und zu Tode betrübt</w:t>
      </w:r>
      <w:r w:rsidR="008F6488" w:rsidRPr="00053E94">
        <w:rPr>
          <w:szCs w:val="24"/>
        </w:rPr>
        <w:t xml:space="preserve"> – nur langweilig war er nie. </w:t>
      </w:r>
      <w:r w:rsidR="00265850">
        <w:rPr>
          <w:szCs w:val="24"/>
        </w:rPr>
        <w:t>E</w:t>
      </w:r>
      <w:r w:rsidR="008F6488" w:rsidRPr="00053E94">
        <w:rPr>
          <w:szCs w:val="24"/>
        </w:rPr>
        <w:t xml:space="preserve">in leidenschaftlich Liebender und </w:t>
      </w:r>
      <w:r w:rsidR="00F317F8" w:rsidRPr="00053E94">
        <w:rPr>
          <w:szCs w:val="24"/>
        </w:rPr>
        <w:t>heftig Hassender und in allen Genres ungemein produktiv. wie kein Zweiter</w:t>
      </w:r>
      <w:r w:rsidR="00265850">
        <w:rPr>
          <w:szCs w:val="24"/>
        </w:rPr>
        <w:t xml:space="preserve">. </w:t>
      </w:r>
      <w:r w:rsidR="007615B7" w:rsidRPr="00053E94">
        <w:rPr>
          <w:szCs w:val="24"/>
        </w:rPr>
        <w:t xml:space="preserve">Politisch unliebsam, als Jude, obwohl konvertiert, angefeindet, mit Publikationsverbot belegt und von der Zensur verfolgt, wurde er ins Exil </w:t>
      </w:r>
      <w:r w:rsidR="00265850">
        <w:rPr>
          <w:szCs w:val="24"/>
        </w:rPr>
        <w:t xml:space="preserve">nach Paris </w:t>
      </w:r>
      <w:r w:rsidR="007615B7" w:rsidRPr="00053E94">
        <w:rPr>
          <w:szCs w:val="24"/>
        </w:rPr>
        <w:t xml:space="preserve">gezwungen. </w:t>
      </w:r>
    </w:p>
    <w:p w14:paraId="2E5C98E4" w14:textId="33B0672A" w:rsidR="00E87616" w:rsidRPr="00053E94" w:rsidRDefault="00265850" w:rsidP="00BA12E2">
      <w:pPr>
        <w:pStyle w:val="Listenabsatz"/>
        <w:spacing w:line="264" w:lineRule="auto"/>
        <w:ind w:left="0"/>
        <w:rPr>
          <w:szCs w:val="24"/>
        </w:rPr>
      </w:pPr>
      <w:r>
        <w:rPr>
          <w:szCs w:val="24"/>
        </w:rPr>
        <w:t>D</w:t>
      </w:r>
      <w:r w:rsidR="008B35A5" w:rsidRPr="00053E94">
        <w:rPr>
          <w:szCs w:val="24"/>
        </w:rPr>
        <w:t xml:space="preserve">ie Literaturexpertin Christa Linsenmaier-Wolf </w:t>
      </w:r>
      <w:r>
        <w:rPr>
          <w:szCs w:val="24"/>
        </w:rPr>
        <w:t xml:space="preserve">hat aus </w:t>
      </w:r>
      <w:r w:rsidR="008B35A5" w:rsidRPr="00053E94">
        <w:rPr>
          <w:szCs w:val="24"/>
        </w:rPr>
        <w:t>Gedichte</w:t>
      </w:r>
      <w:r>
        <w:rPr>
          <w:szCs w:val="24"/>
        </w:rPr>
        <w:t>n</w:t>
      </w:r>
      <w:r w:rsidR="008B35A5" w:rsidRPr="00053E94">
        <w:rPr>
          <w:szCs w:val="24"/>
        </w:rPr>
        <w:t>, Briefstellen und andere</w:t>
      </w:r>
      <w:r>
        <w:rPr>
          <w:szCs w:val="24"/>
        </w:rPr>
        <w:t>n</w:t>
      </w:r>
      <w:r w:rsidR="008B35A5" w:rsidRPr="00053E94">
        <w:rPr>
          <w:szCs w:val="24"/>
        </w:rPr>
        <w:t xml:space="preserve"> Texte</w:t>
      </w:r>
      <w:r>
        <w:rPr>
          <w:szCs w:val="24"/>
        </w:rPr>
        <w:t>n</w:t>
      </w:r>
      <w:r w:rsidR="008B35A5" w:rsidRPr="00053E94">
        <w:rPr>
          <w:szCs w:val="24"/>
        </w:rPr>
        <w:t xml:space="preserve"> eine </w:t>
      </w:r>
      <w:r w:rsidR="00053E94" w:rsidRPr="00053E94">
        <w:rPr>
          <w:szCs w:val="24"/>
        </w:rPr>
        <w:t xml:space="preserve">spannende </w:t>
      </w:r>
      <w:r w:rsidR="008B35A5" w:rsidRPr="00053E94">
        <w:rPr>
          <w:szCs w:val="24"/>
        </w:rPr>
        <w:t xml:space="preserve">Lebensskizze </w:t>
      </w:r>
      <w:r>
        <w:rPr>
          <w:szCs w:val="24"/>
        </w:rPr>
        <w:t>entworfen</w:t>
      </w:r>
      <w:r w:rsidR="008A6B47" w:rsidRPr="00053E94">
        <w:rPr>
          <w:szCs w:val="24"/>
        </w:rPr>
        <w:t xml:space="preserve">– von </w:t>
      </w:r>
      <w:r w:rsidR="00F17EFB">
        <w:rPr>
          <w:szCs w:val="24"/>
        </w:rPr>
        <w:t xml:space="preserve">Heines </w:t>
      </w:r>
      <w:r w:rsidR="008A6B47" w:rsidRPr="00053E94">
        <w:rPr>
          <w:szCs w:val="24"/>
        </w:rPr>
        <w:t xml:space="preserve">Anfängen als „Minnesänger“ </w:t>
      </w:r>
      <w:r w:rsidR="00E87616" w:rsidRPr="00053E94">
        <w:rPr>
          <w:szCs w:val="24"/>
        </w:rPr>
        <w:t xml:space="preserve">bis hin </w:t>
      </w:r>
      <w:proofErr w:type="gramStart"/>
      <w:r w:rsidR="00E87616" w:rsidRPr="00053E94">
        <w:rPr>
          <w:szCs w:val="24"/>
        </w:rPr>
        <w:t>zu</w:t>
      </w:r>
      <w:r w:rsidR="00F17EFB">
        <w:rPr>
          <w:szCs w:val="24"/>
        </w:rPr>
        <w:t xml:space="preserve"> seinen letzten Zeit</w:t>
      </w:r>
      <w:proofErr w:type="gramEnd"/>
      <w:r w:rsidR="00F17EFB">
        <w:rPr>
          <w:szCs w:val="24"/>
        </w:rPr>
        <w:t xml:space="preserve"> </w:t>
      </w:r>
      <w:r w:rsidR="00E87616" w:rsidRPr="00053E94">
        <w:rPr>
          <w:szCs w:val="24"/>
        </w:rPr>
        <w:t>in der „Matratzengruft“</w:t>
      </w:r>
      <w:r>
        <w:rPr>
          <w:szCs w:val="24"/>
        </w:rPr>
        <w:t>.</w:t>
      </w:r>
      <w:r w:rsidR="007875C3">
        <w:rPr>
          <w:szCs w:val="24"/>
        </w:rPr>
        <w:t xml:space="preserve"> </w:t>
      </w:r>
      <w:r w:rsidR="006A76FA">
        <w:rPr>
          <w:szCs w:val="24"/>
        </w:rPr>
        <w:t xml:space="preserve">„Greatest Hits“ wie </w:t>
      </w:r>
      <w:r w:rsidR="007875C3">
        <w:rPr>
          <w:szCs w:val="24"/>
        </w:rPr>
        <w:t xml:space="preserve">z.B. </w:t>
      </w:r>
      <w:r w:rsidR="006A76FA">
        <w:rPr>
          <w:szCs w:val="24"/>
        </w:rPr>
        <w:t xml:space="preserve">die Loreley, </w:t>
      </w:r>
      <w:r w:rsidR="00906A30">
        <w:rPr>
          <w:szCs w:val="24"/>
        </w:rPr>
        <w:t xml:space="preserve">„Im wunderschönen Monat Mai“, </w:t>
      </w:r>
      <w:r w:rsidR="006A76FA">
        <w:rPr>
          <w:szCs w:val="24"/>
        </w:rPr>
        <w:t>„</w:t>
      </w:r>
      <w:r w:rsidR="00906A30">
        <w:rPr>
          <w:szCs w:val="24"/>
        </w:rPr>
        <w:t>Denk ich an Deutschland</w:t>
      </w:r>
      <w:r w:rsidR="007875C3">
        <w:rPr>
          <w:szCs w:val="24"/>
        </w:rPr>
        <w:t>.</w:t>
      </w:r>
      <w:r w:rsidR="00906A30">
        <w:rPr>
          <w:szCs w:val="24"/>
        </w:rPr>
        <w:t>“</w:t>
      </w:r>
      <w:r w:rsidR="006A76FA">
        <w:rPr>
          <w:szCs w:val="24"/>
        </w:rPr>
        <w:t xml:space="preserve"> und etwas aus der „Winterreise“</w:t>
      </w:r>
      <w:r w:rsidR="007875C3">
        <w:rPr>
          <w:szCs w:val="24"/>
        </w:rPr>
        <w:t xml:space="preserve"> betören die Zuhörer ebenso wie </w:t>
      </w:r>
      <w:r w:rsidR="00926F0D">
        <w:rPr>
          <w:szCs w:val="24"/>
        </w:rPr>
        <w:t>U</w:t>
      </w:r>
      <w:r w:rsidR="007875C3">
        <w:rPr>
          <w:szCs w:val="24"/>
        </w:rPr>
        <w:t xml:space="preserve">nbekanntere seiner Texte sie überraschen. </w:t>
      </w:r>
    </w:p>
    <w:p w14:paraId="4F1B9314" w14:textId="23983827" w:rsidR="008A6B47" w:rsidRPr="00053E94" w:rsidRDefault="008A6B47" w:rsidP="00BA12E2">
      <w:pPr>
        <w:pStyle w:val="Listenabsatz"/>
        <w:spacing w:line="264" w:lineRule="auto"/>
        <w:ind w:left="0"/>
        <w:rPr>
          <w:b/>
          <w:bCs/>
          <w:szCs w:val="24"/>
        </w:rPr>
      </w:pPr>
      <w:r w:rsidRPr="00265850">
        <w:rPr>
          <w:b/>
          <w:bCs/>
          <w:szCs w:val="24"/>
        </w:rPr>
        <w:t xml:space="preserve">Für die Lesung der Texte konnte </w:t>
      </w:r>
      <w:r w:rsidR="0062152A">
        <w:rPr>
          <w:b/>
          <w:bCs/>
          <w:szCs w:val="24"/>
        </w:rPr>
        <w:t xml:space="preserve">sie </w:t>
      </w:r>
      <w:r w:rsidRPr="00265850">
        <w:rPr>
          <w:b/>
          <w:bCs/>
          <w:szCs w:val="24"/>
        </w:rPr>
        <w:t>Publikumsliebling Walter Sittler</w:t>
      </w:r>
      <w:r w:rsidR="0062152A">
        <w:rPr>
          <w:b/>
          <w:bCs/>
          <w:szCs w:val="24"/>
        </w:rPr>
        <w:t xml:space="preserve"> gewinnen</w:t>
      </w:r>
      <w:r w:rsidR="00265850" w:rsidRPr="00265850">
        <w:rPr>
          <w:b/>
          <w:bCs/>
          <w:szCs w:val="24"/>
        </w:rPr>
        <w:t xml:space="preserve">. Er wird vom jungen Akkordeon-Virtuosen Sinisa </w:t>
      </w:r>
      <w:proofErr w:type="spellStart"/>
      <w:r w:rsidR="00053E94" w:rsidRPr="00265850">
        <w:rPr>
          <w:b/>
          <w:bCs/>
        </w:rPr>
        <w:t>Ljubojevic</w:t>
      </w:r>
      <w:proofErr w:type="spellEnd"/>
      <w:r w:rsidR="00053E94" w:rsidRPr="00265850">
        <w:rPr>
          <w:b/>
          <w:bCs/>
        </w:rPr>
        <w:t xml:space="preserve"> </w:t>
      </w:r>
      <w:r w:rsidR="00E87616" w:rsidRPr="00265850">
        <w:rPr>
          <w:b/>
          <w:bCs/>
        </w:rPr>
        <w:t>begleitet</w:t>
      </w:r>
      <w:r w:rsidR="00265850">
        <w:rPr>
          <w:b/>
          <w:bCs/>
        </w:rPr>
        <w:t xml:space="preserve">. Die Heine-Hommage findet </w:t>
      </w:r>
      <w:r w:rsidR="00E87616" w:rsidRPr="00053E94">
        <w:rPr>
          <w:b/>
          <w:bCs/>
          <w:szCs w:val="24"/>
        </w:rPr>
        <w:t xml:space="preserve">am Sonntag, </w:t>
      </w:r>
      <w:r w:rsidR="00053E94" w:rsidRPr="00053E94">
        <w:rPr>
          <w:b/>
          <w:bCs/>
          <w:szCs w:val="24"/>
        </w:rPr>
        <w:t>21. September</w:t>
      </w:r>
      <w:r w:rsidR="003A6241">
        <w:rPr>
          <w:b/>
          <w:bCs/>
          <w:szCs w:val="24"/>
        </w:rPr>
        <w:t>,</w:t>
      </w:r>
      <w:r w:rsidR="00053E94" w:rsidRPr="00053E94">
        <w:rPr>
          <w:b/>
          <w:bCs/>
          <w:szCs w:val="24"/>
        </w:rPr>
        <w:t xml:space="preserve"> um 18 Uhr im Uhlandsaal der Schwabenlandhalle statt. Der Vorverkauf beginnt </w:t>
      </w:r>
      <w:r w:rsidR="0062152A">
        <w:rPr>
          <w:b/>
          <w:bCs/>
          <w:szCs w:val="24"/>
        </w:rPr>
        <w:t xml:space="preserve">wegen zahlreicher Anfragen </w:t>
      </w:r>
      <w:r w:rsidR="00053E94" w:rsidRPr="00053E94">
        <w:rPr>
          <w:b/>
          <w:bCs/>
          <w:szCs w:val="24"/>
        </w:rPr>
        <w:t xml:space="preserve">bereits am Samstag, 29. März, beim i-Punkt, Telefon 0711/58 00 58. Die Karten kosten 16 €, für Mitglieder 14 €, für Schüler 6 €. </w:t>
      </w:r>
    </w:p>
    <w:p w14:paraId="713B8633" w14:textId="77777777" w:rsidR="008A6B47" w:rsidRPr="00053E94" w:rsidRDefault="008A6B47" w:rsidP="00BA12E2">
      <w:pPr>
        <w:pStyle w:val="Listenabsatz"/>
        <w:spacing w:line="264" w:lineRule="auto"/>
        <w:ind w:left="0"/>
        <w:rPr>
          <w:szCs w:val="24"/>
        </w:rPr>
      </w:pPr>
    </w:p>
    <w:sectPr w:rsidR="008A6B47" w:rsidRPr="00053E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2"/>
    <w:rsid w:val="00053E94"/>
    <w:rsid w:val="00265850"/>
    <w:rsid w:val="00282008"/>
    <w:rsid w:val="00282C22"/>
    <w:rsid w:val="002D4AEC"/>
    <w:rsid w:val="002E0AAA"/>
    <w:rsid w:val="00397E59"/>
    <w:rsid w:val="003A6241"/>
    <w:rsid w:val="003E5400"/>
    <w:rsid w:val="0062152A"/>
    <w:rsid w:val="006A76FA"/>
    <w:rsid w:val="007615B7"/>
    <w:rsid w:val="007875C3"/>
    <w:rsid w:val="008A6B47"/>
    <w:rsid w:val="008B35A5"/>
    <w:rsid w:val="008F6488"/>
    <w:rsid w:val="00906A30"/>
    <w:rsid w:val="00911625"/>
    <w:rsid w:val="009222D2"/>
    <w:rsid w:val="00926F0D"/>
    <w:rsid w:val="009D7EC1"/>
    <w:rsid w:val="00AA4FF0"/>
    <w:rsid w:val="00B50C8D"/>
    <w:rsid w:val="00B934A1"/>
    <w:rsid w:val="00BA12E2"/>
    <w:rsid w:val="00BC3DD8"/>
    <w:rsid w:val="00C6446B"/>
    <w:rsid w:val="00CE7617"/>
    <w:rsid w:val="00CF4320"/>
    <w:rsid w:val="00D833F8"/>
    <w:rsid w:val="00E634AE"/>
    <w:rsid w:val="00E87616"/>
    <w:rsid w:val="00F17EFB"/>
    <w:rsid w:val="00F3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5CC1"/>
  <w15:chartTrackingRefBased/>
  <w15:docId w15:val="{A5A5FECD-48A7-4D80-9194-E33911CB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12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12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12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12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12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12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12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12E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12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12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12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12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12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12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12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12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12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12E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12E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12E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Linsenmaier-Wolf</dc:creator>
  <cp:keywords/>
  <dc:description/>
  <cp:lastModifiedBy>Christa Linsenmaier-Wolf</cp:lastModifiedBy>
  <cp:revision>6</cp:revision>
  <cp:lastPrinted>2025-03-07T15:14:00Z</cp:lastPrinted>
  <dcterms:created xsi:type="dcterms:W3CDTF">2025-03-08T16:53:00Z</dcterms:created>
  <dcterms:modified xsi:type="dcterms:W3CDTF">2025-03-08T17:05:00Z</dcterms:modified>
</cp:coreProperties>
</file>